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1C" w:rsidRDefault="0003579F">
      <w:r>
        <w:t>SOLIDARITE CHOMEURS</w:t>
      </w:r>
    </w:p>
    <w:p w:rsidR="0003579F" w:rsidRDefault="0003579F"/>
    <w:p w:rsidR="0003579F" w:rsidRDefault="0003579F"/>
    <w:p w:rsidR="0003579F" w:rsidRDefault="0003579F"/>
    <w:p w:rsidR="0003579F" w:rsidRDefault="0003579F" w:rsidP="0003579F">
      <w:pPr>
        <w:jc w:val="center"/>
      </w:pPr>
      <w:r>
        <w:t>COMPTE RENDU</w:t>
      </w:r>
    </w:p>
    <w:p w:rsidR="0003579F" w:rsidRDefault="0003579F" w:rsidP="0003579F">
      <w:pPr>
        <w:jc w:val="center"/>
      </w:pPr>
    </w:p>
    <w:p w:rsidR="0003579F" w:rsidRDefault="0003579F" w:rsidP="0003579F">
      <w:pPr>
        <w:jc w:val="center"/>
      </w:pPr>
      <w:r>
        <w:t>REUNION BUREAU 15 NOVEMBRE 2017</w:t>
      </w:r>
    </w:p>
    <w:p w:rsidR="0003579F" w:rsidRDefault="0003579F" w:rsidP="0003579F">
      <w:pPr>
        <w:jc w:val="center"/>
      </w:pPr>
    </w:p>
    <w:p w:rsidR="0003579F" w:rsidRDefault="0003579F" w:rsidP="0003579F">
      <w:pPr>
        <w:jc w:val="center"/>
      </w:pPr>
      <w:r>
        <w:t>*****</w:t>
      </w:r>
    </w:p>
    <w:p w:rsidR="0003579F" w:rsidRDefault="0003579F" w:rsidP="0003579F">
      <w:pPr>
        <w:jc w:val="center"/>
      </w:pPr>
    </w:p>
    <w:p w:rsidR="0003579F" w:rsidRDefault="0003579F" w:rsidP="0003579F">
      <w:pPr>
        <w:jc w:val="both"/>
      </w:pPr>
      <w:r>
        <w:t>Présents</w:t>
      </w:r>
      <w:r>
        <w:tab/>
        <w:t>Dominique CADILLAT – Pierre CORRIOL - Anne-Marie DETOUBET</w:t>
      </w:r>
      <w:r w:rsidR="00C41F4C">
        <w:t xml:space="preserve"> -</w:t>
      </w:r>
      <w:r>
        <w:t xml:space="preserve">Jean-Michel MAENE </w:t>
      </w:r>
      <w:r w:rsidR="00C41F4C">
        <w:tab/>
      </w:r>
      <w:r w:rsidR="00C41F4C">
        <w:tab/>
      </w:r>
      <w:r>
        <w:t>Kim Lien MAUDOUX – Francis POULENC – Guillaume VINCENOT</w:t>
      </w:r>
    </w:p>
    <w:p w:rsidR="0003579F" w:rsidRDefault="00C41F4C" w:rsidP="0003579F">
      <w:pPr>
        <w:jc w:val="both"/>
      </w:pPr>
      <w:r>
        <w:tab/>
      </w:r>
      <w:r>
        <w:tab/>
        <w:t>Delphine DUVAL</w:t>
      </w:r>
    </w:p>
    <w:p w:rsidR="0003579F" w:rsidRDefault="0003579F" w:rsidP="0003579F">
      <w:pPr>
        <w:jc w:val="center"/>
      </w:pPr>
      <w:r>
        <w:t>*****</w:t>
      </w:r>
    </w:p>
    <w:p w:rsidR="0003579F" w:rsidRDefault="0003579F" w:rsidP="0003579F">
      <w:pPr>
        <w:jc w:val="center"/>
      </w:pPr>
    </w:p>
    <w:p w:rsidR="0003579F" w:rsidRPr="00C56A22" w:rsidRDefault="0003579F" w:rsidP="0003579F">
      <w:pPr>
        <w:pStyle w:val="Paragraphedeliste"/>
        <w:numPr>
          <w:ilvl w:val="0"/>
          <w:numId w:val="1"/>
        </w:numPr>
        <w:jc w:val="both"/>
        <w:rPr>
          <w:b/>
        </w:rPr>
      </w:pPr>
      <w:r>
        <w:t xml:space="preserve">– </w:t>
      </w:r>
      <w:r w:rsidRPr="00C56A22">
        <w:rPr>
          <w:b/>
        </w:rPr>
        <w:t>Activité</w:t>
      </w:r>
    </w:p>
    <w:p w:rsidR="0003579F" w:rsidRDefault="0003579F" w:rsidP="0003579F">
      <w:pPr>
        <w:pStyle w:val="Paragraphedeliste"/>
        <w:jc w:val="both"/>
      </w:pPr>
      <w:r>
        <w:tab/>
        <w:t>Depuis le 1</w:t>
      </w:r>
      <w:r w:rsidRPr="0003579F">
        <w:rPr>
          <w:vertAlign w:val="superscript"/>
        </w:rPr>
        <w:t>er</w:t>
      </w:r>
      <w:r>
        <w:t xml:space="preserve"> septembre 32 nouvelles inscriptions ont été enregistrées. Depuis le 1</w:t>
      </w:r>
      <w:r w:rsidRPr="0003579F">
        <w:rPr>
          <w:vertAlign w:val="superscript"/>
        </w:rPr>
        <w:t>er</w:t>
      </w:r>
      <w:r>
        <w:t xml:space="preserve"> janvier 2017, nous avons 94 inscriptions contre 89 à la même époque en 2016. Il est clair que notre nouvelle adresse a une incidence favorable !</w:t>
      </w:r>
    </w:p>
    <w:p w:rsidR="0003579F" w:rsidRDefault="0003579F" w:rsidP="0003579F">
      <w:pPr>
        <w:pStyle w:val="Paragraphedeliste"/>
        <w:jc w:val="both"/>
      </w:pPr>
    </w:p>
    <w:p w:rsidR="0003579F" w:rsidRDefault="0003579F" w:rsidP="0003579F">
      <w:pPr>
        <w:pStyle w:val="Paragraphedeliste"/>
        <w:numPr>
          <w:ilvl w:val="0"/>
          <w:numId w:val="1"/>
        </w:numPr>
        <w:jc w:val="both"/>
      </w:pPr>
      <w:r>
        <w:t xml:space="preserve">– </w:t>
      </w:r>
      <w:r w:rsidRPr="00C56A22">
        <w:rPr>
          <w:b/>
        </w:rPr>
        <w:t>Finances</w:t>
      </w:r>
    </w:p>
    <w:p w:rsidR="00E473AC" w:rsidRDefault="0003579F" w:rsidP="0003579F">
      <w:pPr>
        <w:pStyle w:val="Paragraphedeliste"/>
        <w:jc w:val="both"/>
      </w:pPr>
      <w:r>
        <w:tab/>
        <w:t>RAS, les recettes (environ 7000 €) sont supérieures aux dépenses (environ 5700 €). La subvention du Territoire d’Action Sociale a été accordée et nous attendons un virement de 3000 €.</w:t>
      </w:r>
      <w:r w:rsidR="00E473AC">
        <w:t xml:space="preserve"> La question se pose d’une nouvelle demande de subvention au TAS pour 2018. Il faut présenter un projet à choisir parmi 5 ou 6 propositions dont apprentissage du français et de l’informatique. Ce projet ne concerne que des personnes bénéficiant du RSA. Il y a une fiche de suivi à retourner à </w:t>
      </w:r>
      <w:proofErr w:type="spellStart"/>
      <w:r w:rsidR="00E473AC">
        <w:t>Activit’Y</w:t>
      </w:r>
      <w:proofErr w:type="spellEnd"/>
      <w:r w:rsidR="00E473AC">
        <w:t xml:space="preserve">. Guillaume étudiera un projet éventuel et Kim verra ensuite avec </w:t>
      </w:r>
      <w:proofErr w:type="spellStart"/>
      <w:r w:rsidR="00E473AC">
        <w:t>Iohann</w:t>
      </w:r>
      <w:proofErr w:type="spellEnd"/>
      <w:r w:rsidR="00E473AC">
        <w:t xml:space="preserve"> PONS ce que l’on peut faire.</w:t>
      </w:r>
    </w:p>
    <w:p w:rsidR="00E473AC" w:rsidRDefault="00E473AC" w:rsidP="0003579F">
      <w:pPr>
        <w:pStyle w:val="Paragraphedeliste"/>
        <w:jc w:val="both"/>
      </w:pPr>
    </w:p>
    <w:p w:rsidR="00E473AC" w:rsidRDefault="00E473AC" w:rsidP="00E473AC">
      <w:pPr>
        <w:pStyle w:val="Paragraphedeliste"/>
        <w:numPr>
          <w:ilvl w:val="0"/>
          <w:numId w:val="1"/>
        </w:numPr>
        <w:jc w:val="both"/>
      </w:pPr>
      <w:r>
        <w:t xml:space="preserve">– </w:t>
      </w:r>
      <w:r w:rsidRPr="00C56A22">
        <w:rPr>
          <w:b/>
        </w:rPr>
        <w:t>Aménagement du local</w:t>
      </w:r>
    </w:p>
    <w:p w:rsidR="00E473AC" w:rsidRDefault="00E473AC" w:rsidP="00E473AC">
      <w:pPr>
        <w:pStyle w:val="Paragraphedeliste"/>
        <w:jc w:val="both"/>
      </w:pPr>
      <w:r>
        <w:tab/>
        <w:t>Guillaume a vu le problème des issues de secours avec Mélanie FRAISSENON.</w:t>
      </w:r>
    </w:p>
    <w:p w:rsidR="00E473AC" w:rsidRDefault="00E473AC" w:rsidP="00E473AC">
      <w:pPr>
        <w:pStyle w:val="Paragraphedeliste"/>
        <w:jc w:val="both"/>
      </w:pPr>
      <w:r>
        <w:tab/>
        <w:t xml:space="preserve">Pierre propose de photographier les matériels dont nous ne voulons pas et d’en discuter au cours </w:t>
      </w:r>
      <w:r w:rsidR="00C41F4C">
        <w:t xml:space="preserve">d’une réunion avec </w:t>
      </w:r>
      <w:r>
        <w:t xml:space="preserve">SNC et </w:t>
      </w:r>
      <w:r w:rsidR="00C41F4C">
        <w:t>les cours d’Anglais</w:t>
      </w:r>
      <w:r>
        <w:t xml:space="preserve">, l’ASTI et le groupe d’Aidants, </w:t>
      </w:r>
      <w:r w:rsidR="00C41F4C">
        <w:t xml:space="preserve">en lien avec </w:t>
      </w:r>
      <w:r>
        <w:t xml:space="preserve"> Mélanie </w:t>
      </w:r>
      <w:proofErr w:type="spellStart"/>
      <w:r>
        <w:t>Fraissenon</w:t>
      </w:r>
      <w:proofErr w:type="spellEnd"/>
      <w:r>
        <w:t>.</w:t>
      </w:r>
    </w:p>
    <w:p w:rsidR="00E473AC" w:rsidRDefault="00E473AC" w:rsidP="00E473AC">
      <w:pPr>
        <w:pStyle w:val="Paragraphedeliste"/>
        <w:jc w:val="both"/>
      </w:pPr>
      <w:r>
        <w:tab/>
        <w:t xml:space="preserve">Un inventaire des ordinateurs visiteurs ainsi que de leurs tables supports sera aussi réalisé. Un deuxième bureau </w:t>
      </w:r>
      <w:r w:rsidR="00C56A22">
        <w:t xml:space="preserve">(à récupérer dans notre ancien local) </w:t>
      </w:r>
      <w:r>
        <w:t xml:space="preserve">pourrait être installé au fond de la salle </w:t>
      </w:r>
      <w:r w:rsidR="00C56A22">
        <w:t xml:space="preserve"> avec </w:t>
      </w:r>
      <w:r>
        <w:t xml:space="preserve">une relative isolation </w:t>
      </w:r>
      <w:r w:rsidR="00C56A22">
        <w:t>grâce aux</w:t>
      </w:r>
      <w:r>
        <w:t xml:space="preserve"> panneaux translucides ex SGES.</w:t>
      </w:r>
    </w:p>
    <w:p w:rsidR="00E473AC" w:rsidRDefault="00E473AC" w:rsidP="00E473AC">
      <w:pPr>
        <w:pStyle w:val="Paragraphedeliste"/>
        <w:jc w:val="both"/>
      </w:pPr>
      <w:r>
        <w:tab/>
        <w:t>Guillaume, sur les conseils de Robert, a acheté des cimaises o</w:t>
      </w:r>
      <w:r w:rsidR="00052AAB">
        <w:t>ù l’on pourra accrocher l’écran et/ou des cadres.</w:t>
      </w:r>
    </w:p>
    <w:p w:rsidR="00052AAB" w:rsidRDefault="00052AAB" w:rsidP="00E473AC">
      <w:pPr>
        <w:pStyle w:val="Paragraphedeliste"/>
        <w:jc w:val="both"/>
      </w:pPr>
    </w:p>
    <w:p w:rsidR="00052AAB" w:rsidRPr="00C56A22" w:rsidRDefault="00052AAB" w:rsidP="00052AAB">
      <w:pPr>
        <w:pStyle w:val="Paragraphedeliste"/>
        <w:numPr>
          <w:ilvl w:val="0"/>
          <w:numId w:val="1"/>
        </w:numPr>
        <w:jc w:val="both"/>
        <w:rPr>
          <w:b/>
        </w:rPr>
      </w:pPr>
      <w:r w:rsidRPr="00C56A22">
        <w:rPr>
          <w:b/>
        </w:rPr>
        <w:t>– Ancien local</w:t>
      </w:r>
    </w:p>
    <w:p w:rsidR="00052AAB" w:rsidRDefault="00052AAB" w:rsidP="00052AAB">
      <w:pPr>
        <w:pStyle w:val="Paragraphedeliste"/>
        <w:jc w:val="both"/>
      </w:pPr>
      <w:r>
        <w:tab/>
        <w:t>Electricité</w:t>
      </w:r>
      <w:r>
        <w:tab/>
        <w:t>La résiliation du contrat est effective au 29 octobre 2017. Guillaume et Jean-Michel règlent la question.</w:t>
      </w:r>
    </w:p>
    <w:p w:rsidR="00052AAB" w:rsidRDefault="00C41F4C" w:rsidP="00052AAB">
      <w:pPr>
        <w:pStyle w:val="Paragraphedeliste"/>
        <w:jc w:val="both"/>
      </w:pPr>
      <w:r>
        <w:tab/>
        <w:t>Eau</w:t>
      </w:r>
      <w:r>
        <w:tab/>
      </w:r>
      <w:r>
        <w:tab/>
        <w:t>Le compteur est dans la coursive devant</w:t>
      </w:r>
      <w:r w:rsidR="00052AAB">
        <w:t xml:space="preserve"> le bâtiment, trappe avec clé spéciale. Guillaume a transféré le problème à la Mairie.</w:t>
      </w:r>
    </w:p>
    <w:p w:rsidR="00052AAB" w:rsidRDefault="00052AAB" w:rsidP="00052AAB">
      <w:pPr>
        <w:pStyle w:val="Paragraphedeliste"/>
        <w:jc w:val="both"/>
      </w:pPr>
      <w:r>
        <w:tab/>
        <w:t>Alarme</w:t>
      </w:r>
      <w:r>
        <w:tab/>
      </w:r>
      <w:r>
        <w:tab/>
        <w:t xml:space="preserve">Le contrat avait été repris par SGES, qui n’existe plus….Mélanie a rédigé une lettre pour »expliquer » la situation, une action en contentieux étant en cours.  </w:t>
      </w:r>
    </w:p>
    <w:p w:rsidR="00052AAB" w:rsidRDefault="00052AAB" w:rsidP="00052AAB">
      <w:pPr>
        <w:pStyle w:val="Paragraphedeliste"/>
        <w:jc w:val="both"/>
      </w:pPr>
      <w:r>
        <w:tab/>
        <w:t>Assurances</w:t>
      </w:r>
      <w:r>
        <w:tab/>
        <w:t xml:space="preserve">Les sommes garanties dans la nouvelle proposition sont trop élevées (40000€). Guillaume a demandé à Mélanie copie des assurances souscrites par les autres associations utilisant le local. A voir aussi la question de « seuils » pour les montants couverts. Jean-Michel donnera le projet de contrat à J-P </w:t>
      </w:r>
      <w:proofErr w:type="spellStart"/>
      <w:r>
        <w:t>Boccara</w:t>
      </w:r>
      <w:proofErr w:type="spellEnd"/>
      <w:r>
        <w:t xml:space="preserve"> pour avis. Il se propose ensuite de prendre rendez-vous avec l’assureur.</w:t>
      </w:r>
    </w:p>
    <w:p w:rsidR="00052AAB" w:rsidRPr="00C56A22" w:rsidRDefault="00052AAB" w:rsidP="00052AAB">
      <w:pPr>
        <w:pStyle w:val="Paragraphedeliste"/>
        <w:numPr>
          <w:ilvl w:val="0"/>
          <w:numId w:val="1"/>
        </w:numPr>
        <w:jc w:val="both"/>
        <w:rPr>
          <w:b/>
        </w:rPr>
      </w:pPr>
      <w:r w:rsidRPr="00C56A22">
        <w:rPr>
          <w:b/>
        </w:rPr>
        <w:lastRenderedPageBreak/>
        <w:t>– Divers</w:t>
      </w:r>
    </w:p>
    <w:p w:rsidR="00052AAB" w:rsidRDefault="00052AAB" w:rsidP="00052AAB">
      <w:pPr>
        <w:pStyle w:val="Paragraphedeliste"/>
        <w:jc w:val="both"/>
      </w:pPr>
      <w:r>
        <w:tab/>
        <w:t>Guillaume a rendez-vous avec notre Maire, Arnaud PERICARD, vendredi 17 novembre. Francis l’accompagnera.</w:t>
      </w:r>
      <w:r w:rsidR="00C56A22">
        <w:t xml:space="preserve"> Un rendez-vous avec la nouvelle députée est envisagé ultérieurement.</w:t>
      </w:r>
    </w:p>
    <w:p w:rsidR="00C41F4C" w:rsidRDefault="00C41F4C" w:rsidP="00052AAB">
      <w:pPr>
        <w:pStyle w:val="Paragraphedeliste"/>
        <w:jc w:val="both"/>
      </w:pPr>
      <w:r>
        <w:tab/>
        <w:t>Guillaume envisage soit d’ajouter « Solidarité Chercheurs d’Emploi » à notre nom actuel, soit de créer une association à ce nom, soit de déposer cette appellation. Cette dernière option serait la plus simple et la plus économique</w:t>
      </w:r>
      <w:r w:rsidR="001E3BB3">
        <w:t>.</w:t>
      </w:r>
      <w:r>
        <w:t xml:space="preserve"> </w:t>
      </w:r>
      <w:r w:rsidR="001E3BB3">
        <w:t>Le but de l’opération est de souligner la</w:t>
      </w:r>
      <w:bookmarkStart w:id="0" w:name="_GoBack"/>
      <w:bookmarkEnd w:id="0"/>
      <w:r>
        <w:t xml:space="preserve"> dynamique souhaitée pour notre association tout en restant lisibles. A suivre.</w:t>
      </w:r>
    </w:p>
    <w:p w:rsidR="00052AAB" w:rsidRDefault="00052AAB" w:rsidP="00052AAB">
      <w:pPr>
        <w:pStyle w:val="Paragraphedeliste"/>
        <w:jc w:val="both"/>
      </w:pPr>
      <w:r>
        <w:tab/>
        <w:t>2 demandes de stage ont été reçues, l’</w:t>
      </w:r>
      <w:r w:rsidR="00C56A22">
        <w:t>une via Robert pour 7 semaines, l’autre pour plus de 2 mois. Delphine fait remarquer que les stages de 2 mois ou plus doivent être rémunérés. D’autre part, l’association ne peut proposer que du mi-temps.</w:t>
      </w:r>
    </w:p>
    <w:p w:rsidR="00C56A22" w:rsidRDefault="00C56A22" w:rsidP="00052AAB">
      <w:pPr>
        <w:pStyle w:val="Paragraphedeliste"/>
        <w:jc w:val="both"/>
      </w:pPr>
      <w:r>
        <w:tab/>
        <w:t>Jean-Michel confirme qu’il a retenu la salle du 1</w:t>
      </w:r>
      <w:r w:rsidRPr="00C56A22">
        <w:rPr>
          <w:vertAlign w:val="superscript"/>
        </w:rPr>
        <w:t>er</w:t>
      </w:r>
      <w:r>
        <w:t xml:space="preserve"> étage au MAS pour notre AGO qui aura lieu le 22 mars. (salle disponible de 15h à 17h).</w:t>
      </w:r>
    </w:p>
    <w:p w:rsidR="00C56A22" w:rsidRDefault="00C56A22" w:rsidP="00052AAB">
      <w:pPr>
        <w:pStyle w:val="Paragraphedeliste"/>
        <w:jc w:val="both"/>
      </w:pPr>
      <w:r>
        <w:tab/>
        <w:t xml:space="preserve">Anne-Marie enverra un mail afin de recenser les </w:t>
      </w:r>
      <w:r w:rsidR="00C41F4C">
        <w:t>présences</w:t>
      </w:r>
      <w:r>
        <w:t xml:space="preserve"> de fin d’année. </w:t>
      </w:r>
    </w:p>
    <w:p w:rsidR="0003579F" w:rsidRDefault="00E473AC" w:rsidP="00E473AC">
      <w:pPr>
        <w:pStyle w:val="Paragraphedeliste"/>
        <w:jc w:val="both"/>
      </w:pPr>
      <w:r>
        <w:t xml:space="preserve"> </w:t>
      </w:r>
    </w:p>
    <w:p w:rsidR="00C56A22" w:rsidRDefault="00C56A22" w:rsidP="00C56A22">
      <w:pPr>
        <w:pStyle w:val="Paragraphedeliste"/>
        <w:jc w:val="center"/>
      </w:pPr>
      <w:r>
        <w:t>*****</w:t>
      </w:r>
    </w:p>
    <w:p w:rsidR="00C41F4C" w:rsidRDefault="00C41F4C" w:rsidP="00C56A22">
      <w:pPr>
        <w:pStyle w:val="Paragraphedeliste"/>
        <w:jc w:val="center"/>
      </w:pPr>
    </w:p>
    <w:p w:rsidR="00C41F4C" w:rsidRPr="001E3BB3" w:rsidRDefault="00C41F4C" w:rsidP="00C56A22">
      <w:pPr>
        <w:pStyle w:val="Paragraphedeliste"/>
        <w:jc w:val="center"/>
        <w:rPr>
          <w:b/>
        </w:rPr>
      </w:pPr>
      <w:r w:rsidRPr="001E3BB3">
        <w:rPr>
          <w:b/>
        </w:rPr>
        <w:t>PROCHAINE REUNION DU BUREAU</w:t>
      </w:r>
    </w:p>
    <w:p w:rsidR="00C41F4C" w:rsidRPr="001E3BB3" w:rsidRDefault="00C41F4C" w:rsidP="00C56A22">
      <w:pPr>
        <w:pStyle w:val="Paragraphedeliste"/>
        <w:jc w:val="center"/>
        <w:rPr>
          <w:b/>
        </w:rPr>
      </w:pPr>
    </w:p>
    <w:p w:rsidR="00C41F4C" w:rsidRDefault="00C41F4C" w:rsidP="00C56A22">
      <w:pPr>
        <w:pStyle w:val="Paragraphedeliste"/>
        <w:jc w:val="center"/>
        <w:rPr>
          <w:b/>
        </w:rPr>
      </w:pPr>
      <w:r w:rsidRPr="001E3BB3">
        <w:rPr>
          <w:b/>
        </w:rPr>
        <w:t xml:space="preserve">MERCEDI </w:t>
      </w:r>
      <w:r w:rsidR="001E3BB3" w:rsidRPr="001E3BB3">
        <w:rPr>
          <w:b/>
        </w:rPr>
        <w:t>13 DECEMBRE - 14H00</w:t>
      </w:r>
    </w:p>
    <w:p w:rsidR="001E3BB3" w:rsidRDefault="001E3BB3" w:rsidP="00C56A22">
      <w:pPr>
        <w:pStyle w:val="Paragraphedeliste"/>
        <w:jc w:val="center"/>
        <w:rPr>
          <w:b/>
        </w:rPr>
      </w:pPr>
    </w:p>
    <w:p w:rsidR="001E3BB3" w:rsidRDefault="001E3BB3" w:rsidP="00C56A22">
      <w:pPr>
        <w:pStyle w:val="Paragraphedeliste"/>
        <w:jc w:val="center"/>
        <w:rPr>
          <w:b/>
        </w:rPr>
      </w:pPr>
      <w:r>
        <w:rPr>
          <w:b/>
        </w:rPr>
        <w:t>*****</w:t>
      </w:r>
    </w:p>
    <w:p w:rsidR="001E3BB3" w:rsidRDefault="001E3BB3" w:rsidP="001E3BB3">
      <w:pPr>
        <w:pStyle w:val="Paragraphedeliste"/>
        <w:rPr>
          <w:b/>
        </w:rPr>
      </w:pPr>
    </w:p>
    <w:p w:rsidR="001E3BB3" w:rsidRDefault="001E3BB3" w:rsidP="001E3BB3">
      <w:pPr>
        <w:pStyle w:val="Paragraphedeliste"/>
        <w:rPr>
          <w:b/>
        </w:rPr>
      </w:pPr>
    </w:p>
    <w:p w:rsidR="001E3BB3" w:rsidRPr="001E3BB3" w:rsidRDefault="001E3BB3" w:rsidP="001E3BB3">
      <w:pPr>
        <w:pStyle w:val="Paragraphedeliste"/>
      </w:pPr>
      <w:r>
        <w:rPr>
          <w:b/>
        </w:rPr>
        <w:t>Rappel</w:t>
      </w:r>
      <w:r>
        <w:rPr>
          <w:b/>
        </w:rPr>
        <w:tab/>
      </w:r>
      <w:r>
        <w:tab/>
        <w:t xml:space="preserve">Les réunions de bureau sont réservées aux membres du bureau et aux </w:t>
      </w:r>
      <w:r>
        <w:tab/>
      </w:r>
      <w:r>
        <w:tab/>
      </w:r>
      <w:r>
        <w:tab/>
        <w:t>personnes invitées personnellement par le président</w:t>
      </w:r>
    </w:p>
    <w:sectPr w:rsidR="001E3BB3" w:rsidRPr="001E3BB3" w:rsidSect="00A3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89C"/>
    <w:multiLevelType w:val="hybridMultilevel"/>
    <w:tmpl w:val="229E89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579F"/>
    <w:rsid w:val="0003579F"/>
    <w:rsid w:val="00052AAB"/>
    <w:rsid w:val="001E3BB3"/>
    <w:rsid w:val="0065101C"/>
    <w:rsid w:val="00A37D76"/>
    <w:rsid w:val="00B92BB5"/>
    <w:rsid w:val="00C41F4C"/>
    <w:rsid w:val="00C56A22"/>
    <w:rsid w:val="00E4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D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5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5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</dc:creator>
  <cp:lastModifiedBy>Pierre corriol</cp:lastModifiedBy>
  <cp:revision>2</cp:revision>
  <dcterms:created xsi:type="dcterms:W3CDTF">2017-11-17T22:10:00Z</dcterms:created>
  <dcterms:modified xsi:type="dcterms:W3CDTF">2017-11-17T22:10:00Z</dcterms:modified>
</cp:coreProperties>
</file>