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1C" w:rsidRDefault="00117771">
      <w:r>
        <w:t>SOLIARITE CHOMEURS</w:t>
      </w:r>
    </w:p>
    <w:p w:rsidR="00117771" w:rsidRDefault="00117771"/>
    <w:p w:rsidR="00117771" w:rsidRDefault="00117771"/>
    <w:p w:rsidR="00117771" w:rsidRDefault="00117771"/>
    <w:p w:rsidR="00117771" w:rsidRDefault="00117771"/>
    <w:p w:rsidR="00117771" w:rsidRDefault="00117771" w:rsidP="00117771">
      <w:pPr>
        <w:jc w:val="center"/>
        <w:rPr>
          <w:b/>
        </w:rPr>
      </w:pPr>
      <w:r>
        <w:rPr>
          <w:b/>
        </w:rPr>
        <w:t>COMPTE-RENDU DE LA REUNION DE BUREAU</w:t>
      </w:r>
    </w:p>
    <w:p w:rsidR="00117771" w:rsidRDefault="00117771" w:rsidP="00117771">
      <w:pPr>
        <w:jc w:val="center"/>
        <w:rPr>
          <w:b/>
        </w:rPr>
      </w:pPr>
    </w:p>
    <w:p w:rsidR="00117771" w:rsidRDefault="00117771" w:rsidP="00117771">
      <w:pPr>
        <w:jc w:val="center"/>
        <w:rPr>
          <w:b/>
        </w:rPr>
      </w:pPr>
      <w:r>
        <w:rPr>
          <w:b/>
        </w:rPr>
        <w:t>DU 21 SEPTEMBRE 2016</w:t>
      </w:r>
    </w:p>
    <w:p w:rsidR="00117771" w:rsidRDefault="00117771" w:rsidP="00117771">
      <w:pPr>
        <w:jc w:val="center"/>
        <w:rPr>
          <w:b/>
        </w:rPr>
      </w:pPr>
    </w:p>
    <w:p w:rsidR="00117771" w:rsidRDefault="00117771" w:rsidP="00117771">
      <w:pPr>
        <w:jc w:val="center"/>
        <w:rPr>
          <w:b/>
        </w:rPr>
      </w:pPr>
      <w:r>
        <w:rPr>
          <w:b/>
        </w:rPr>
        <w:t>*****</w:t>
      </w:r>
    </w:p>
    <w:p w:rsidR="00117771" w:rsidRDefault="00117771" w:rsidP="00117771">
      <w:pPr>
        <w:rPr>
          <w:b/>
        </w:rPr>
      </w:pPr>
    </w:p>
    <w:p w:rsidR="00117771" w:rsidRDefault="00117771" w:rsidP="00117771">
      <w:r>
        <w:t>Présents</w:t>
      </w:r>
      <w:r>
        <w:tab/>
      </w:r>
      <w:r>
        <w:tab/>
        <w:t xml:space="preserve">Pierre Corriol - Jean Degeorge – Anne-Marie Detourbet – Kim Lien Maudoux </w:t>
      </w:r>
      <w:r>
        <w:tab/>
      </w:r>
      <w:r>
        <w:tab/>
      </w:r>
      <w:r>
        <w:tab/>
        <w:t>Jean-Michel Maëne – Guillaume Vincenot</w:t>
      </w:r>
    </w:p>
    <w:p w:rsidR="00117771" w:rsidRDefault="00117771" w:rsidP="00117771"/>
    <w:p w:rsidR="00117771" w:rsidRDefault="00117771" w:rsidP="00117771">
      <w:r>
        <w:t>Excusé</w:t>
      </w:r>
      <w:r>
        <w:tab/>
      </w:r>
      <w:r>
        <w:tab/>
      </w:r>
      <w:r>
        <w:tab/>
        <w:t>Francis Poulenc</w:t>
      </w:r>
    </w:p>
    <w:p w:rsidR="00117771" w:rsidRDefault="00117771" w:rsidP="00117771"/>
    <w:p w:rsidR="00117771" w:rsidRDefault="00117771" w:rsidP="00117771"/>
    <w:p w:rsidR="00117771" w:rsidRPr="00F67BB8" w:rsidRDefault="00117771" w:rsidP="00117771">
      <w:pPr>
        <w:pStyle w:val="Paragraphedeliste"/>
        <w:numPr>
          <w:ilvl w:val="0"/>
          <w:numId w:val="1"/>
        </w:numPr>
        <w:rPr>
          <w:b/>
        </w:rPr>
      </w:pPr>
      <w:r w:rsidRPr="00F67BB8">
        <w:rPr>
          <w:b/>
        </w:rPr>
        <w:t>Recrutements</w:t>
      </w:r>
    </w:p>
    <w:p w:rsidR="00117771" w:rsidRDefault="00117771" w:rsidP="00117771">
      <w:pPr>
        <w:pStyle w:val="Paragraphedeliste"/>
      </w:pPr>
      <w:r>
        <w:tab/>
      </w:r>
      <w:r>
        <w:tab/>
        <w:t>2 personnes ont pris contact avec l’association, Jérôme Ruquier (orthographe à préciser) et Nathalie Richaud. Guillaume les rencontrera.</w:t>
      </w:r>
    </w:p>
    <w:p w:rsidR="00117771" w:rsidRDefault="00117771" w:rsidP="00117771">
      <w:pPr>
        <w:pStyle w:val="Paragraphedeliste"/>
      </w:pPr>
      <w:r>
        <w:tab/>
      </w:r>
      <w:r>
        <w:tab/>
        <w:t>Pierre propose de contacter des anciens de TOTAL via l’association des anciens élèves dont il fait partie.</w:t>
      </w:r>
    </w:p>
    <w:p w:rsidR="00117771" w:rsidRDefault="00117771" w:rsidP="00117771">
      <w:pPr>
        <w:pStyle w:val="Paragraphedeliste"/>
      </w:pPr>
      <w:r>
        <w:tab/>
      </w:r>
      <w:r>
        <w:tab/>
        <w:t>Une demande sera faite à ORANGE qui avait délégué Danièle pendant 2 ans.</w:t>
      </w:r>
    </w:p>
    <w:p w:rsidR="00117771" w:rsidRDefault="00117771" w:rsidP="00117771">
      <w:pPr>
        <w:pStyle w:val="Paragraphedeliste"/>
      </w:pPr>
      <w:r>
        <w:tab/>
      </w:r>
      <w:r>
        <w:tab/>
        <w:t>Dans la même optique, on pourrait aussi contacter AMERICAN EXPRESS. Anne-Marie se renseignera.</w:t>
      </w:r>
    </w:p>
    <w:p w:rsidR="00117771" w:rsidRDefault="00117771" w:rsidP="00117771">
      <w:pPr>
        <w:pStyle w:val="Paragraphedeliste"/>
      </w:pPr>
    </w:p>
    <w:p w:rsidR="00117771" w:rsidRPr="00F67BB8" w:rsidRDefault="00117771" w:rsidP="00117771">
      <w:pPr>
        <w:pStyle w:val="Paragraphedeliste"/>
        <w:numPr>
          <w:ilvl w:val="0"/>
          <w:numId w:val="1"/>
        </w:numPr>
        <w:rPr>
          <w:b/>
        </w:rPr>
      </w:pPr>
      <w:r w:rsidRPr="00F67BB8">
        <w:rPr>
          <w:b/>
        </w:rPr>
        <w:t>Permanences</w:t>
      </w:r>
    </w:p>
    <w:p w:rsidR="00117771" w:rsidRDefault="00117771" w:rsidP="00117771">
      <w:pPr>
        <w:pStyle w:val="Paragraphedeliste"/>
      </w:pPr>
      <w:r>
        <w:tab/>
      </w:r>
      <w:r>
        <w:tab/>
        <w:t>Le mardi n’a qu’un seul bénévole, Robert. Kim appellera Anne Nauton pour lui proposer d</w:t>
      </w:r>
      <w:r w:rsidR="00F67BB8">
        <w:t>e changer son</w:t>
      </w:r>
      <w:r>
        <w:t xml:space="preserve"> mercredi </w:t>
      </w:r>
      <w:r w:rsidR="00F67BB8">
        <w:t xml:space="preserve">pour </w:t>
      </w:r>
      <w:r>
        <w:t xml:space="preserve"> le mardi.</w:t>
      </w:r>
    </w:p>
    <w:p w:rsidR="00117771" w:rsidRDefault="00117771" w:rsidP="00117771">
      <w:pPr>
        <w:pStyle w:val="Paragraphedeliste"/>
      </w:pPr>
    </w:p>
    <w:p w:rsidR="00117771" w:rsidRPr="00F67BB8" w:rsidRDefault="00117771" w:rsidP="00117771">
      <w:pPr>
        <w:pStyle w:val="Paragraphedeliste"/>
        <w:numPr>
          <w:ilvl w:val="0"/>
          <w:numId w:val="1"/>
        </w:numPr>
        <w:rPr>
          <w:b/>
        </w:rPr>
      </w:pPr>
      <w:r w:rsidRPr="00F67BB8">
        <w:rPr>
          <w:b/>
        </w:rPr>
        <w:t>Finances</w:t>
      </w:r>
    </w:p>
    <w:p w:rsidR="00117771" w:rsidRDefault="00117771" w:rsidP="00117771">
      <w:pPr>
        <w:pStyle w:val="Paragraphedeliste"/>
      </w:pPr>
      <w:r>
        <w:tab/>
      </w:r>
      <w:r>
        <w:tab/>
        <w:t>RAS pour le mom</w:t>
      </w:r>
      <w:r w:rsidR="00E959E8">
        <w:t>ent. La subvention IBM a diminué</w:t>
      </w:r>
      <w:r>
        <w:t xml:space="preserve"> comme prévu </w:t>
      </w:r>
      <w:r w:rsidR="00E959E8">
        <w:t>en raison de la moindre présence de Paul. Il reste à évaluer et faire valoriser les heures de Marc Folliguet qui est également un ancien de IBM.</w:t>
      </w:r>
    </w:p>
    <w:p w:rsidR="00E959E8" w:rsidRDefault="00E959E8" w:rsidP="00117771">
      <w:pPr>
        <w:pStyle w:val="Paragraphedeliste"/>
      </w:pPr>
      <w:r>
        <w:tab/>
      </w:r>
      <w:r>
        <w:tab/>
        <w:t>Déconnecter les imprimantes en fin de permanence apporterait des inconvénients bien supérieurs aux minimes économies d’électricité réalisées.</w:t>
      </w:r>
    </w:p>
    <w:p w:rsidR="00E959E8" w:rsidRDefault="00E959E8" w:rsidP="00117771">
      <w:pPr>
        <w:pStyle w:val="Paragraphedeliste"/>
      </w:pPr>
    </w:p>
    <w:p w:rsidR="00E959E8" w:rsidRPr="00F67BB8" w:rsidRDefault="00E959E8" w:rsidP="00E959E8">
      <w:pPr>
        <w:pStyle w:val="Paragraphedeliste"/>
        <w:numPr>
          <w:ilvl w:val="0"/>
          <w:numId w:val="1"/>
        </w:numPr>
        <w:rPr>
          <w:b/>
        </w:rPr>
      </w:pPr>
      <w:r w:rsidRPr="00F67BB8">
        <w:rPr>
          <w:b/>
        </w:rPr>
        <w:t>Imprimantes</w:t>
      </w:r>
    </w:p>
    <w:p w:rsidR="00E959E8" w:rsidRDefault="00E959E8" w:rsidP="00E959E8">
      <w:pPr>
        <w:pStyle w:val="Paragraphedeliste"/>
      </w:pPr>
      <w:r>
        <w:tab/>
      </w:r>
      <w:r>
        <w:tab/>
        <w:t>Afin de limiter la consommation de copies inutiles et sans rapport avec la recherche d’emploi, à titre d’essai la connexion des imprimantes avec les ordinateurs de la salle d’accueil sera supprimée pendant 3 mois. Seule fonctionnera l’imprimante du bureau d’accueil, ordinateur réservé aux membres de l’association.</w:t>
      </w:r>
    </w:p>
    <w:p w:rsidR="00E959E8" w:rsidRDefault="00E959E8" w:rsidP="00E959E8">
      <w:pPr>
        <w:pStyle w:val="Paragraphedeliste"/>
      </w:pPr>
    </w:p>
    <w:p w:rsidR="00E959E8" w:rsidRPr="00F67BB8" w:rsidRDefault="00E959E8" w:rsidP="00E959E8">
      <w:pPr>
        <w:pStyle w:val="Paragraphedeliste"/>
        <w:numPr>
          <w:ilvl w:val="0"/>
          <w:numId w:val="1"/>
        </w:numPr>
        <w:rPr>
          <w:b/>
        </w:rPr>
      </w:pPr>
      <w:r w:rsidRPr="00F67BB8">
        <w:rPr>
          <w:b/>
        </w:rPr>
        <w:t>Formation</w:t>
      </w:r>
    </w:p>
    <w:p w:rsidR="00E959E8" w:rsidRDefault="00E959E8" w:rsidP="00E959E8">
      <w:pPr>
        <w:pStyle w:val="Paragraphedeliste"/>
      </w:pPr>
      <w:r>
        <w:tab/>
      </w:r>
      <w:r>
        <w:tab/>
        <w:t>Jean-Michel continue les formations Informatique sur rendez-vous.</w:t>
      </w:r>
    </w:p>
    <w:p w:rsidR="00E959E8" w:rsidRDefault="00E959E8" w:rsidP="00E959E8">
      <w:pPr>
        <w:pStyle w:val="Paragraphedeliste"/>
      </w:pPr>
      <w:r>
        <w:tab/>
      </w:r>
      <w:r>
        <w:tab/>
        <w:t>Jean Degeorge et Danièle poursuivent les cours de français usuel. Pôle Emploi propose un programme de formation en français de 2 mois assuré par divers organismes comme le GRETA. Des crédits semblent avoir été débloqués. Donc ne pas hésiter à en parler à nos visiteurs et à les inciter vivement à en profiter.</w:t>
      </w:r>
    </w:p>
    <w:p w:rsidR="00E959E8" w:rsidRDefault="00E959E8" w:rsidP="00E959E8">
      <w:pPr>
        <w:pStyle w:val="Paragraphedeliste"/>
      </w:pPr>
      <w:r>
        <w:tab/>
      </w:r>
      <w:r>
        <w:tab/>
        <w:t xml:space="preserve">Guillaume signale qu’il existe un programme de « formation à la vie associative », mais cette proposition ne séduit pas le bureau…. Peut-être à l’avenir sera-t-il </w:t>
      </w:r>
      <w:r>
        <w:lastRenderedPageBreak/>
        <w:t>nécessaire de la suivre pour pouvoir être bénévole, à la manière du BAFA pour les encadrants de jeunes.</w:t>
      </w:r>
    </w:p>
    <w:p w:rsidR="00D63F9E" w:rsidRDefault="00D63F9E" w:rsidP="00E959E8">
      <w:pPr>
        <w:pStyle w:val="Paragraphedeliste"/>
      </w:pPr>
    </w:p>
    <w:p w:rsidR="00D63F9E" w:rsidRPr="00F67BB8" w:rsidRDefault="00D63F9E" w:rsidP="00D63F9E">
      <w:pPr>
        <w:pStyle w:val="Paragraphedeliste"/>
        <w:numPr>
          <w:ilvl w:val="0"/>
          <w:numId w:val="1"/>
        </w:numPr>
        <w:rPr>
          <w:b/>
        </w:rPr>
      </w:pPr>
      <w:r w:rsidRPr="00F67BB8">
        <w:rPr>
          <w:b/>
        </w:rPr>
        <w:t>Travaux</w:t>
      </w:r>
    </w:p>
    <w:p w:rsidR="00D63F9E" w:rsidRDefault="00D63F9E" w:rsidP="00D63F9E">
      <w:pPr>
        <w:pStyle w:val="Paragraphedeliste"/>
      </w:pPr>
      <w:r>
        <w:tab/>
      </w:r>
      <w:r>
        <w:tab/>
        <w:t>Les travaux promis par A. Ernewein n’ont pas vu le jour. Guillaume demandera à Robert d’établir nos besoins (salle d’accueil, 1</w:t>
      </w:r>
      <w:r w:rsidRPr="00D63F9E">
        <w:rPr>
          <w:vertAlign w:val="superscript"/>
        </w:rPr>
        <w:t>er</w:t>
      </w:r>
      <w:r>
        <w:t xml:space="preserve"> bureau) et ensuite de demander un devis à SGES.</w:t>
      </w:r>
    </w:p>
    <w:p w:rsidR="00D63F9E" w:rsidRDefault="00D63F9E" w:rsidP="00D63F9E">
      <w:pPr>
        <w:pStyle w:val="Paragraphedeliste"/>
      </w:pPr>
      <w:r>
        <w:tab/>
      </w:r>
      <w:r>
        <w:tab/>
        <w:t xml:space="preserve">Rendez-vous a été pris avec « les encombrants » de la ville de Saint-Germain. Le camion de ramassage passera le jeudi 6 octobre. Guillaume et Pierre feront la liste de ce qui est à jeter, comme l’ordinateur abandonné près des poubelles depuis des mois et diverses vieilleries du cagibi derrière le bâtiment. Un mail sera envoyé à SGES Attention :Tout doit être sorti sur le trottoir </w:t>
      </w:r>
      <w:r w:rsidRPr="00D63F9E">
        <w:rPr>
          <w:b/>
        </w:rPr>
        <w:t>MERCREDI 5 OCTOBRE</w:t>
      </w:r>
      <w:r>
        <w:t>.</w:t>
      </w:r>
      <w:r w:rsidR="00117771">
        <w:tab/>
      </w:r>
    </w:p>
    <w:p w:rsidR="00D63F9E" w:rsidRPr="00F67BB8" w:rsidRDefault="00D63F9E" w:rsidP="00D63F9E">
      <w:pPr>
        <w:pStyle w:val="Paragraphedeliste"/>
        <w:rPr>
          <w:b/>
        </w:rPr>
      </w:pPr>
    </w:p>
    <w:p w:rsidR="00D63F9E" w:rsidRPr="00F67BB8" w:rsidRDefault="00D63F9E" w:rsidP="00D63F9E">
      <w:pPr>
        <w:pStyle w:val="Paragraphedeliste"/>
        <w:numPr>
          <w:ilvl w:val="0"/>
          <w:numId w:val="1"/>
        </w:numPr>
        <w:rPr>
          <w:b/>
        </w:rPr>
      </w:pPr>
      <w:r w:rsidRPr="00F67BB8">
        <w:rPr>
          <w:b/>
        </w:rPr>
        <w:t>SGES</w:t>
      </w:r>
    </w:p>
    <w:p w:rsidR="00D63F9E" w:rsidRDefault="00D63F9E" w:rsidP="00D63F9E">
      <w:r>
        <w:tab/>
      </w:r>
      <w:r>
        <w:tab/>
      </w:r>
      <w:r>
        <w:tab/>
        <w:t xml:space="preserve">L’assemblée générale extraordinaire scellant l’absorption de SGES par AMI </w:t>
      </w:r>
      <w:r>
        <w:tab/>
        <w:t>SERVICE est prévue vendredi 30 septembre.</w:t>
      </w:r>
    </w:p>
    <w:p w:rsidR="00D63F9E" w:rsidRDefault="00D63F9E" w:rsidP="00D63F9E">
      <w:r>
        <w:tab/>
      </w:r>
      <w:r>
        <w:tab/>
      </w:r>
      <w:r>
        <w:tab/>
        <w:t xml:space="preserve">Guillaume fait part de ses inquiétudes vis-à-vis du nom de la nouvelle </w:t>
      </w:r>
      <w:r w:rsidR="00F67BB8">
        <w:tab/>
      </w:r>
      <w:r>
        <w:t xml:space="preserve">structure et insiste pour que « Saint-Germain »  et/ou Solidarité apparaissent. C’est aussi </w:t>
      </w:r>
      <w:r w:rsidR="00F67BB8">
        <w:t xml:space="preserve">le </w:t>
      </w:r>
      <w:r w:rsidR="00F67BB8">
        <w:tab/>
        <w:t xml:space="preserve">souhait de la municipalité de Saint-Germain, propriétaire des locaux mis gracieusement à </w:t>
      </w:r>
      <w:r w:rsidR="00F67BB8">
        <w:tab/>
        <w:t>notre disposition et, jusqu’à nouvel ordre, à celle de l’antenne de la nouvelle structure.</w:t>
      </w:r>
    </w:p>
    <w:p w:rsidR="00F67BB8" w:rsidRDefault="00F67BB8" w:rsidP="00D63F9E"/>
    <w:p w:rsidR="00F67BB8" w:rsidRPr="00F67BB8" w:rsidRDefault="00F67BB8" w:rsidP="00F67BB8">
      <w:pPr>
        <w:pStyle w:val="Paragraphedeliste"/>
        <w:numPr>
          <w:ilvl w:val="0"/>
          <w:numId w:val="1"/>
        </w:numPr>
        <w:rPr>
          <w:b/>
        </w:rPr>
      </w:pPr>
      <w:r w:rsidRPr="00F67BB8">
        <w:rPr>
          <w:b/>
        </w:rPr>
        <w:t>Agenda des réunions</w:t>
      </w:r>
      <w:r w:rsidRPr="00F67BB8">
        <w:rPr>
          <w:b/>
        </w:rPr>
        <w:tab/>
      </w:r>
    </w:p>
    <w:p w:rsidR="00F67BB8" w:rsidRDefault="00F67BB8" w:rsidP="00F67BB8">
      <w:pPr>
        <w:pStyle w:val="Paragraphedeliste"/>
      </w:pPr>
      <w:r>
        <w:tab/>
      </w:r>
      <w:r>
        <w:tab/>
        <w:t>Un agenda des réunions pour 2016 – 2017 a été approuvé.</w:t>
      </w:r>
    </w:p>
    <w:p w:rsidR="00117771" w:rsidRDefault="00F67BB8" w:rsidP="00F67BB8">
      <w:pPr>
        <w:pStyle w:val="Paragraphedeliste"/>
      </w:pPr>
      <w:r>
        <w:tab/>
      </w:r>
      <w:r>
        <w:tab/>
        <w:t>Jean-Michel contactera rapidement la Maison des Associations pour retenir la salle du 1</w:t>
      </w:r>
      <w:r w:rsidRPr="00F67BB8">
        <w:rPr>
          <w:vertAlign w:val="superscript"/>
        </w:rPr>
        <w:t>er</w:t>
      </w:r>
      <w:r>
        <w:t xml:space="preserve"> étage où l’AG 2016 avait eu lieu. La date de l’AG 2017 sera alors confirmée.</w:t>
      </w:r>
    </w:p>
    <w:p w:rsidR="002A2045" w:rsidRDefault="002A2045" w:rsidP="00F67BB8">
      <w:pPr>
        <w:pStyle w:val="Paragraphedeliste"/>
      </w:pPr>
    </w:p>
    <w:p w:rsidR="002A2045" w:rsidRPr="002A2045" w:rsidRDefault="002A2045" w:rsidP="002A2045">
      <w:pPr>
        <w:pStyle w:val="Paragraphedeliste"/>
        <w:numPr>
          <w:ilvl w:val="0"/>
          <w:numId w:val="1"/>
        </w:numPr>
        <w:rPr>
          <w:b/>
        </w:rPr>
      </w:pPr>
      <w:r w:rsidRPr="002A2045">
        <w:rPr>
          <w:b/>
        </w:rPr>
        <w:t>Forum des Associations – Saint-Germain – Samedi  24 septembre</w:t>
      </w:r>
    </w:p>
    <w:p w:rsidR="002A2045" w:rsidRDefault="002A2045" w:rsidP="002A2045">
      <w:pPr>
        <w:pStyle w:val="Paragraphedeliste"/>
      </w:pPr>
      <w:r>
        <w:tab/>
      </w:r>
      <w:r>
        <w:tab/>
        <w:t>Planning des permanences</w:t>
      </w:r>
    </w:p>
    <w:p w:rsidR="002A2045" w:rsidRDefault="002A2045" w:rsidP="002A2045">
      <w:pPr>
        <w:pStyle w:val="Paragraphedeliste"/>
      </w:pPr>
      <w:r>
        <w:tab/>
      </w:r>
      <w:r>
        <w:tab/>
        <w:t>10 :00 à 12 :00</w:t>
      </w:r>
      <w:r>
        <w:tab/>
      </w:r>
      <w:r>
        <w:tab/>
      </w:r>
      <w:r>
        <w:tab/>
        <w:t>Kim et Guillaume qui apportera le matériel</w:t>
      </w:r>
    </w:p>
    <w:p w:rsidR="002A2045" w:rsidRDefault="002A2045" w:rsidP="002A2045">
      <w:pPr>
        <w:pStyle w:val="Paragraphedeliste"/>
      </w:pPr>
      <w:r>
        <w:tab/>
      </w:r>
      <w:r>
        <w:tab/>
        <w:t>12 :00 à 13 :00</w:t>
      </w:r>
      <w:r>
        <w:tab/>
      </w:r>
      <w:r>
        <w:tab/>
      </w:r>
      <w:r>
        <w:tab/>
        <w:t>Pierre</w:t>
      </w:r>
    </w:p>
    <w:p w:rsidR="002A2045" w:rsidRDefault="002A2045" w:rsidP="002A2045">
      <w:pPr>
        <w:pStyle w:val="Paragraphedeliste"/>
      </w:pPr>
      <w:r>
        <w:tab/>
      </w:r>
      <w:r>
        <w:tab/>
        <w:t>13 :00 à 14 :00</w:t>
      </w:r>
      <w:r>
        <w:tab/>
      </w:r>
      <w:r>
        <w:tab/>
      </w:r>
      <w:r>
        <w:tab/>
        <w:t>Anne-Marie</w:t>
      </w:r>
    </w:p>
    <w:p w:rsidR="002A2045" w:rsidRDefault="002A2045" w:rsidP="002A2045">
      <w:pPr>
        <w:pStyle w:val="Paragraphedeliste"/>
      </w:pPr>
      <w:r>
        <w:tab/>
      </w:r>
      <w:r>
        <w:tab/>
        <w:t>14 :00 à 16 :00</w:t>
      </w:r>
      <w:r>
        <w:tab/>
      </w:r>
      <w:r>
        <w:tab/>
      </w:r>
      <w:r>
        <w:tab/>
        <w:t>Danièle et Jean Degeorge</w:t>
      </w:r>
    </w:p>
    <w:p w:rsidR="002A2045" w:rsidRDefault="002A2045" w:rsidP="002A2045">
      <w:pPr>
        <w:pStyle w:val="Paragraphedeliste"/>
      </w:pPr>
      <w:r>
        <w:tab/>
      </w:r>
      <w:r>
        <w:tab/>
        <w:t>16 :00 à 18 :00</w:t>
      </w:r>
      <w:r>
        <w:tab/>
      </w:r>
      <w:r>
        <w:tab/>
      </w:r>
      <w:r>
        <w:tab/>
        <w:t>Francis et Anne-Marie</w:t>
      </w:r>
    </w:p>
    <w:p w:rsidR="002A2045" w:rsidRDefault="002A2045" w:rsidP="002A2045">
      <w:pPr>
        <w:pStyle w:val="Paragraphedeliste"/>
      </w:pPr>
      <w:r>
        <w:tab/>
      </w:r>
    </w:p>
    <w:p w:rsidR="002A2045" w:rsidRDefault="002A2045" w:rsidP="002A2045">
      <w:pPr>
        <w:pStyle w:val="Paragraphedeliste"/>
      </w:pPr>
      <w:r>
        <w:tab/>
      </w:r>
      <w:r>
        <w:tab/>
        <w:t>Voir le mail envoyé par la Maison des Associations pour le stationnement et le parking.</w:t>
      </w:r>
    </w:p>
    <w:p w:rsidR="002A2045" w:rsidRDefault="002A2045" w:rsidP="002A2045">
      <w:pPr>
        <w:pStyle w:val="Paragraphedeliste"/>
      </w:pPr>
    </w:p>
    <w:p w:rsidR="002A2045" w:rsidRPr="00117771" w:rsidRDefault="002A2045" w:rsidP="002A2045">
      <w:pPr>
        <w:pStyle w:val="Paragraphedeliste"/>
        <w:jc w:val="center"/>
      </w:pPr>
      <w:bookmarkStart w:id="0" w:name="_GoBack"/>
      <w:r>
        <w:t>*****</w:t>
      </w:r>
      <w:bookmarkEnd w:id="0"/>
    </w:p>
    <w:sectPr w:rsidR="002A2045" w:rsidRPr="00117771" w:rsidSect="000B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2E17"/>
    <w:multiLevelType w:val="hybridMultilevel"/>
    <w:tmpl w:val="70D4F1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7771"/>
    <w:rsid w:val="000B064B"/>
    <w:rsid w:val="00117771"/>
    <w:rsid w:val="002A2045"/>
    <w:rsid w:val="0065101C"/>
    <w:rsid w:val="009C5DE3"/>
    <w:rsid w:val="00D63F9E"/>
    <w:rsid w:val="00E959E8"/>
    <w:rsid w:val="00F6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Pierre corriol</cp:lastModifiedBy>
  <cp:revision>2</cp:revision>
  <dcterms:created xsi:type="dcterms:W3CDTF">2016-09-26T19:19:00Z</dcterms:created>
  <dcterms:modified xsi:type="dcterms:W3CDTF">2016-09-26T19:19:00Z</dcterms:modified>
</cp:coreProperties>
</file>